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69" w:rsidRDefault="00930869" w:rsidP="00930869">
      <w:pPr>
        <w:spacing w:line="390" w:lineRule="exact"/>
        <w:rPr>
          <w:sz w:val="20"/>
          <w:szCs w:val="20"/>
        </w:rPr>
      </w:pPr>
      <w:r>
        <w:rPr>
          <w:rFonts w:ascii="宋体" w:eastAsia="宋体" w:hAnsi="宋体" w:cs="宋体"/>
          <w:sz w:val="32"/>
          <w:szCs w:val="32"/>
        </w:rPr>
        <w:t>附件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>
        <w:rPr>
          <w:rFonts w:ascii="宋体" w:eastAsia="宋体" w:hAnsi="宋体" w:cs="宋体"/>
          <w:sz w:val="32"/>
          <w:szCs w:val="32"/>
        </w:rPr>
        <w:t>：</w:t>
      </w:r>
      <w:proofErr w:type="gramStart"/>
      <w:r>
        <w:rPr>
          <w:rFonts w:ascii="宋体" w:eastAsia="宋体" w:hAnsi="宋体" w:cs="宋体"/>
          <w:sz w:val="32"/>
          <w:szCs w:val="32"/>
        </w:rPr>
        <w:t>微科基地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2017-2018 </w:t>
      </w:r>
      <w:r w:rsidR="006F43D3">
        <w:rPr>
          <w:rFonts w:ascii="宋体" w:eastAsia="宋体" w:hAnsi="宋体" w:cs="宋体"/>
          <w:sz w:val="32"/>
          <w:szCs w:val="32"/>
        </w:rPr>
        <w:t>学年</w:t>
      </w:r>
      <w:r w:rsidR="006F43D3">
        <w:rPr>
          <w:rFonts w:ascii="宋体" w:eastAsia="宋体" w:hAnsi="宋体" w:cs="宋体" w:hint="eastAsia"/>
          <w:sz w:val="32"/>
          <w:szCs w:val="32"/>
        </w:rPr>
        <w:t>下</w:t>
      </w:r>
      <w:r>
        <w:rPr>
          <w:rFonts w:ascii="宋体" w:eastAsia="宋体" w:hAnsi="宋体" w:cs="宋体"/>
          <w:sz w:val="32"/>
          <w:szCs w:val="32"/>
        </w:rPr>
        <w:t>期期末进度考核答辩结果</w:t>
      </w:r>
    </w:p>
    <w:p w:rsidR="00930869" w:rsidRDefault="00930869" w:rsidP="00930869">
      <w:pPr>
        <w:spacing w:line="167" w:lineRule="exact"/>
        <w:rPr>
          <w:sz w:val="20"/>
          <w:szCs w:val="20"/>
        </w:rPr>
      </w:pPr>
    </w:p>
    <w:p w:rsidR="00930869" w:rsidRDefault="00930869" w:rsidP="00930869">
      <w:pPr>
        <w:spacing w:line="256" w:lineRule="exact"/>
        <w:ind w:left="7980"/>
        <w:rPr>
          <w:sz w:val="20"/>
          <w:szCs w:val="20"/>
        </w:rPr>
      </w:pPr>
      <w:r>
        <w:rPr>
          <w:rFonts w:ascii="宋体" w:eastAsia="宋体" w:hAnsi="宋体" w:cs="宋体"/>
          <w:szCs w:val="21"/>
        </w:rPr>
        <w:t>注：评定等级</w:t>
      </w:r>
      <w:r>
        <w:rPr>
          <w:rFonts w:ascii="Times New Roman" w:eastAsia="Times New Roman" w:hAnsi="Times New Roman" w:cs="Times New Roman"/>
          <w:szCs w:val="21"/>
        </w:rPr>
        <w:t xml:space="preserve"> A</w:t>
      </w:r>
      <w:r>
        <w:rPr>
          <w:rFonts w:ascii="宋体" w:eastAsia="宋体" w:hAnsi="宋体" w:cs="宋体"/>
          <w:szCs w:val="21"/>
        </w:rPr>
        <w:t>（优秀）、</w:t>
      </w:r>
      <w:r>
        <w:rPr>
          <w:rFonts w:ascii="Times New Roman" w:eastAsia="Times New Roman" w:hAnsi="Times New Roman" w:cs="Times New Roman"/>
          <w:szCs w:val="21"/>
        </w:rPr>
        <w:t>B</w:t>
      </w:r>
      <w:r>
        <w:rPr>
          <w:rFonts w:ascii="宋体" w:eastAsia="宋体" w:hAnsi="宋体" w:cs="宋体"/>
          <w:szCs w:val="21"/>
        </w:rPr>
        <w:t>（良好）、</w:t>
      </w:r>
      <w:r>
        <w:rPr>
          <w:rFonts w:ascii="Times New Roman" w:eastAsia="Times New Roman" w:hAnsi="Times New Roman" w:cs="Times New Roman"/>
          <w:szCs w:val="21"/>
        </w:rPr>
        <w:t>C</w:t>
      </w:r>
      <w:r>
        <w:rPr>
          <w:rFonts w:ascii="宋体" w:eastAsia="宋体" w:hAnsi="宋体" w:cs="宋体"/>
          <w:szCs w:val="21"/>
        </w:rPr>
        <w:t>（合格）、</w:t>
      </w:r>
      <w:r>
        <w:rPr>
          <w:rFonts w:ascii="Times New Roman" w:eastAsia="Times New Roman" w:hAnsi="Times New Roman" w:cs="Times New Roman"/>
          <w:szCs w:val="21"/>
        </w:rPr>
        <w:t>D</w:t>
      </w:r>
      <w:r>
        <w:rPr>
          <w:rFonts w:ascii="宋体" w:eastAsia="宋体" w:hAnsi="宋体" w:cs="宋体"/>
          <w:szCs w:val="21"/>
        </w:rPr>
        <w:t>（不合格）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410"/>
        <w:gridCol w:w="1417"/>
        <w:gridCol w:w="1701"/>
        <w:gridCol w:w="6237"/>
        <w:gridCol w:w="1450"/>
      </w:tblGrid>
      <w:tr w:rsidR="00930869" w:rsidRPr="009522CB" w:rsidTr="00597100">
        <w:trPr>
          <w:cantSplit/>
          <w:trHeight w:val="28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141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负责人年级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审核建议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评定结果</w:t>
            </w:r>
          </w:p>
        </w:tc>
      </w:tr>
      <w:tr w:rsidR="00597100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597100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御风维安</w:t>
            </w:r>
            <w:proofErr w:type="gramEnd"/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王骕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有一定的技术基础，已取得较为突出的成果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Maker-lab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黄尹剑峰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取得了一定成绩，部分产品已可展示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雷霆游戏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李金榜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做了一定的工作，完成了三个游戏模块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97100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spell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KingCola</w:t>
            </w:r>
            <w:proofErr w:type="spellEnd"/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徐叶童</w:t>
            </w:r>
            <w:proofErr w:type="gramEnd"/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智能交通灯，技术方面需要加强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高考估分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刘涛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技术方向上面有待调整，推荐准确性需要验证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尚书阁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胡蓉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购物网站还不完善，需要加强技术上的投入，尽快上线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数据分析与可视化</w:t>
            </w:r>
          </w:p>
        </w:tc>
        <w:tc>
          <w:tcPr>
            <w:tcW w:w="1417" w:type="dxa"/>
            <w:vAlign w:val="center"/>
          </w:tcPr>
          <w:p w:rsidR="00930869" w:rsidRPr="002C6579" w:rsidRDefault="006F43D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鲁晨曦</w:t>
            </w:r>
          </w:p>
        </w:tc>
        <w:tc>
          <w:tcPr>
            <w:tcW w:w="1701" w:type="dxa"/>
            <w:vAlign w:val="center"/>
          </w:tcPr>
          <w:p w:rsidR="00930869" w:rsidRPr="002C6579" w:rsidRDefault="006F43D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做了一定的工作，数据量太少，有待深入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黑人工作室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金煜珉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打卡功能，意义不太明显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B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新媒体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黄豫涛</w:t>
            </w:r>
            <w:proofErr w:type="gramEnd"/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前期有一定的工作积累，技术方面不太突出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七彩猫AR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杨星伊</w:t>
            </w:r>
            <w:proofErr w:type="gramEnd"/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校园导游，进度缓慢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阅</w:t>
            </w:r>
            <w:proofErr w:type="gramEnd"/>
            <w:r w:rsidRPr="002C6579">
              <w:rPr>
                <w:rFonts w:ascii="宋体" w:eastAsia="宋体" w:hAnsi="宋体" w:hint="eastAsia"/>
                <w:sz w:val="24"/>
                <w:szCs w:val="24"/>
              </w:rPr>
              <w:t>分享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李勇俊</w:t>
            </w:r>
            <w:proofErr w:type="gramEnd"/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刚入实验室，产品欠成熟，没有进入正式开发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90金贝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李笑锐</w:t>
            </w:r>
            <w:proofErr w:type="gramEnd"/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实际内容偏少，工作量不大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信鸽高飞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何淑梅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17级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刚成立的团队，没有实际工作内容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930869" w:rsidRPr="009522CB" w:rsidTr="00597100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校之捷</w:t>
            </w:r>
          </w:p>
        </w:tc>
        <w:tc>
          <w:tcPr>
            <w:tcW w:w="141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郭锦涛</w:t>
            </w:r>
          </w:p>
        </w:tc>
        <w:tc>
          <w:tcPr>
            <w:tcW w:w="1701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  <w:vAlign w:val="center"/>
          </w:tcPr>
          <w:p w:rsidR="00930869" w:rsidRPr="002C6579" w:rsidRDefault="00DA11E3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刚做两个月，功能需求调研有待加强</w:t>
            </w:r>
          </w:p>
        </w:tc>
        <w:tc>
          <w:tcPr>
            <w:tcW w:w="1450" w:type="dxa"/>
            <w:vAlign w:val="center"/>
          </w:tcPr>
          <w:p w:rsidR="00930869" w:rsidRPr="002C6579" w:rsidRDefault="00597100" w:rsidP="0059710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F26C00" w:rsidRPr="002C6579" w:rsidTr="00F26C00">
        <w:tblPrEx>
          <w:jc w:val="left"/>
        </w:tblPrEx>
        <w:trPr>
          <w:trHeight w:val="454"/>
        </w:trPr>
        <w:tc>
          <w:tcPr>
            <w:tcW w:w="959" w:type="dxa"/>
          </w:tcPr>
          <w:p w:rsidR="00F26C00" w:rsidRPr="002C6579" w:rsidRDefault="00F26C00" w:rsidP="004266A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26C00" w:rsidRPr="002C6579" w:rsidRDefault="00F26C00" w:rsidP="004266A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零散土产</w:t>
            </w:r>
          </w:p>
        </w:tc>
        <w:tc>
          <w:tcPr>
            <w:tcW w:w="1417" w:type="dxa"/>
          </w:tcPr>
          <w:p w:rsidR="00F26C00" w:rsidRPr="002C6579" w:rsidRDefault="00F26C00" w:rsidP="004266A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C6579">
              <w:rPr>
                <w:rFonts w:ascii="宋体" w:eastAsia="宋体" w:hAnsi="宋体" w:hint="eastAsia"/>
                <w:sz w:val="24"/>
                <w:szCs w:val="24"/>
              </w:rPr>
              <w:t>汤周</w:t>
            </w:r>
            <w:proofErr w:type="gramEnd"/>
          </w:p>
        </w:tc>
        <w:tc>
          <w:tcPr>
            <w:tcW w:w="1701" w:type="dxa"/>
          </w:tcPr>
          <w:p w:rsidR="00F26C00" w:rsidRPr="002C6579" w:rsidRDefault="00F26C00" w:rsidP="004266A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16级</w:t>
            </w:r>
          </w:p>
        </w:tc>
        <w:tc>
          <w:tcPr>
            <w:tcW w:w="6237" w:type="dxa"/>
          </w:tcPr>
          <w:p w:rsidR="00F26C00" w:rsidRPr="002C6579" w:rsidRDefault="00F26C00" w:rsidP="004266A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入住半学期，部分完成前台工作，系统需要完善</w:t>
            </w:r>
          </w:p>
        </w:tc>
        <w:tc>
          <w:tcPr>
            <w:tcW w:w="1450" w:type="dxa"/>
          </w:tcPr>
          <w:p w:rsidR="00F26C00" w:rsidRPr="002C6579" w:rsidRDefault="00F26C00" w:rsidP="004266A0">
            <w:pPr>
              <w:ind w:right="1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657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</w:tbl>
    <w:p w:rsidR="00930869" w:rsidRPr="009522CB" w:rsidRDefault="00930869" w:rsidP="00F26C00">
      <w:pPr>
        <w:ind w:right="14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930869" w:rsidRPr="009522CB" w:rsidSect="00930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AE" w:rsidRDefault="003641AE" w:rsidP="00D41D0E">
      <w:r>
        <w:separator/>
      </w:r>
    </w:p>
  </w:endnote>
  <w:endnote w:type="continuationSeparator" w:id="0">
    <w:p w:rsidR="003641AE" w:rsidRDefault="003641AE" w:rsidP="00D4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AE" w:rsidRDefault="003641AE" w:rsidP="00D41D0E">
      <w:r>
        <w:separator/>
      </w:r>
    </w:p>
  </w:footnote>
  <w:footnote w:type="continuationSeparator" w:id="0">
    <w:p w:rsidR="003641AE" w:rsidRDefault="003641AE" w:rsidP="00D4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 w:rsidP="00D41D0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 w:rsidP="00D41D0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0E" w:rsidRDefault="00D41D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0E"/>
    <w:rsid w:val="002C6579"/>
    <w:rsid w:val="003641AE"/>
    <w:rsid w:val="00450490"/>
    <w:rsid w:val="00597100"/>
    <w:rsid w:val="006F43D3"/>
    <w:rsid w:val="008E5D6E"/>
    <w:rsid w:val="00930869"/>
    <w:rsid w:val="009522CB"/>
    <w:rsid w:val="00D41D0E"/>
    <w:rsid w:val="00DA11E3"/>
    <w:rsid w:val="00E716E5"/>
    <w:rsid w:val="00F2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1D0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41D0E"/>
  </w:style>
  <w:style w:type="paragraph" w:styleId="a4">
    <w:name w:val="header"/>
    <w:basedOn w:val="a"/>
    <w:link w:val="Char0"/>
    <w:uiPriority w:val="99"/>
    <w:unhideWhenUsed/>
    <w:rsid w:val="00D4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1D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1D0E"/>
    <w:rPr>
      <w:sz w:val="18"/>
      <w:szCs w:val="18"/>
    </w:rPr>
  </w:style>
  <w:style w:type="table" w:styleId="a6">
    <w:name w:val="Table Grid"/>
    <w:basedOn w:val="a1"/>
    <w:uiPriority w:val="59"/>
    <w:rsid w:val="0093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1D0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41D0E"/>
  </w:style>
  <w:style w:type="paragraph" w:styleId="a4">
    <w:name w:val="header"/>
    <w:basedOn w:val="a"/>
    <w:link w:val="Char0"/>
    <w:uiPriority w:val="99"/>
    <w:unhideWhenUsed/>
    <w:rsid w:val="00D4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41D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4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41D0E"/>
    <w:rPr>
      <w:sz w:val="18"/>
      <w:szCs w:val="18"/>
    </w:rPr>
  </w:style>
  <w:style w:type="table" w:styleId="a6">
    <w:name w:val="Table Grid"/>
    <w:basedOn w:val="a1"/>
    <w:uiPriority w:val="59"/>
    <w:rsid w:val="00930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E8F5-2A24-42EA-9CB0-DCBC4274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2018-06-27T07:34:00Z</dcterms:created>
  <dcterms:modified xsi:type="dcterms:W3CDTF">2018-06-29T01:08:00Z</dcterms:modified>
</cp:coreProperties>
</file>